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A63" w:rsidRPr="00EF5A63" w:rsidRDefault="00EF5A63" w:rsidP="00EF5A63">
      <w:pPr>
        <w:ind w:firstLine="708"/>
        <w:jc w:val="center"/>
        <w:rPr>
          <w:rFonts w:ascii="Times New Roman" w:hAnsi="Times New Roman" w:cs="Times New Roman"/>
          <w:b/>
          <w:sz w:val="24"/>
          <w:szCs w:val="24"/>
        </w:rPr>
      </w:pPr>
      <w:r w:rsidRPr="00EF5A63">
        <w:rPr>
          <w:rFonts w:ascii="Times New Roman" w:hAnsi="Times New Roman" w:cs="Times New Roman"/>
          <w:b/>
          <w:sz w:val="24"/>
          <w:szCs w:val="24"/>
        </w:rPr>
        <w:t>Аннотация к рабочей программе по Физической культуре 5-9 классы</w:t>
      </w:r>
    </w:p>
    <w:p w:rsidR="00EF5A63" w:rsidRPr="00EF5A63" w:rsidRDefault="00EF5A63" w:rsidP="00EF5A63">
      <w:pPr>
        <w:ind w:firstLine="708"/>
        <w:rPr>
          <w:rFonts w:ascii="Times New Roman" w:hAnsi="Times New Roman" w:cs="Times New Roman"/>
          <w:sz w:val="24"/>
          <w:szCs w:val="24"/>
        </w:rPr>
      </w:pPr>
      <w:r w:rsidRPr="00EF5A63">
        <w:rPr>
          <w:rFonts w:ascii="Times New Roman" w:hAnsi="Times New Roman" w:cs="Times New Roman"/>
          <w:sz w:val="24"/>
          <w:szCs w:val="24"/>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EF5A63">
        <w:rPr>
          <w:rFonts w:ascii="Times New Roman" w:hAnsi="Times New Roman" w:cs="Times New Roman"/>
          <w:sz w:val="24"/>
          <w:szCs w:val="24"/>
        </w:rPr>
        <w:t>самоактуализации</w:t>
      </w:r>
      <w:proofErr w:type="spellEnd"/>
      <w:r w:rsidRPr="00EF5A63">
        <w:rPr>
          <w:rFonts w:ascii="Times New Roman" w:hAnsi="Times New Roman" w:cs="Times New Roman"/>
          <w:sz w:val="24"/>
          <w:szCs w:val="24"/>
        </w:rPr>
        <w:t xml:space="preserve">.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 </w:t>
      </w:r>
    </w:p>
    <w:p w:rsidR="00EF5A63" w:rsidRPr="00EF5A63" w:rsidRDefault="00EF5A63" w:rsidP="00EF5A63">
      <w:pPr>
        <w:ind w:firstLine="708"/>
        <w:rPr>
          <w:rFonts w:ascii="Times New Roman" w:hAnsi="Times New Roman" w:cs="Times New Roman"/>
          <w:sz w:val="24"/>
          <w:szCs w:val="24"/>
        </w:rPr>
      </w:pPr>
      <w:r w:rsidRPr="00EF5A63">
        <w:rPr>
          <w:rFonts w:ascii="Times New Roman" w:hAnsi="Times New Roman" w:cs="Times New Roman"/>
          <w:sz w:val="24"/>
          <w:szCs w:val="24"/>
        </w:rPr>
        <w:t>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8472DA" w:rsidRPr="00EF5A63" w:rsidRDefault="00EF5A63" w:rsidP="00EF5A63">
      <w:pPr>
        <w:ind w:firstLine="708"/>
        <w:rPr>
          <w:rFonts w:ascii="Times New Roman" w:hAnsi="Times New Roman" w:cs="Times New Roman"/>
          <w:sz w:val="24"/>
          <w:szCs w:val="24"/>
        </w:rPr>
      </w:pPr>
      <w:r w:rsidRPr="00EF5A63">
        <w:rPr>
          <w:rFonts w:ascii="Times New Roman" w:hAnsi="Times New Roman" w:cs="Times New Roman"/>
          <w:sz w:val="24"/>
          <w:szCs w:val="24"/>
        </w:rPr>
        <w:t xml:space="preserve">При подготовке рабочей программы учитывались личностные и </w:t>
      </w:r>
      <w:proofErr w:type="spellStart"/>
      <w:r w:rsidRPr="00EF5A63">
        <w:rPr>
          <w:rFonts w:ascii="Times New Roman" w:hAnsi="Times New Roman" w:cs="Times New Roman"/>
          <w:sz w:val="24"/>
          <w:szCs w:val="24"/>
        </w:rPr>
        <w:t>метапредметные</w:t>
      </w:r>
      <w:proofErr w:type="spellEnd"/>
      <w:r w:rsidRPr="00EF5A63">
        <w:rPr>
          <w:rFonts w:ascii="Times New Roman" w:hAnsi="Times New Roman" w:cs="Times New Roman"/>
          <w:sz w:val="24"/>
          <w:szCs w:val="24"/>
        </w:rPr>
        <w:t xml:space="preserve">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EF5A63" w:rsidRDefault="00EF5A63" w:rsidP="00EF5A63">
      <w:pPr>
        <w:rPr>
          <w:rFonts w:ascii="Times New Roman" w:hAnsi="Times New Roman" w:cs="Times New Roman"/>
          <w:b/>
          <w:bCs/>
          <w:sz w:val="24"/>
          <w:szCs w:val="24"/>
        </w:rPr>
      </w:pPr>
      <w:r w:rsidRPr="00EF5A63">
        <w:rPr>
          <w:rFonts w:ascii="Times New Roman" w:hAnsi="Times New Roman" w:cs="Times New Roman"/>
          <w:b/>
          <w:bCs/>
          <w:sz w:val="24"/>
          <w:szCs w:val="24"/>
        </w:rPr>
        <w:t xml:space="preserve"> </w:t>
      </w:r>
      <w:r w:rsidRPr="00EF5A63">
        <w:rPr>
          <w:rFonts w:ascii="Times New Roman" w:hAnsi="Times New Roman" w:cs="Times New Roman"/>
          <w:b/>
          <w:bCs/>
          <w:sz w:val="24"/>
          <w:szCs w:val="24"/>
        </w:rPr>
        <w:tab/>
      </w:r>
      <w:r>
        <w:rPr>
          <w:rFonts w:ascii="Times New Roman" w:hAnsi="Times New Roman" w:cs="Times New Roman"/>
          <w:b/>
          <w:bCs/>
          <w:sz w:val="24"/>
          <w:szCs w:val="24"/>
        </w:rPr>
        <w:t>Цели и задачи:</w:t>
      </w:r>
    </w:p>
    <w:p w:rsidR="00EF5A63" w:rsidRPr="00EF5A63" w:rsidRDefault="00EF5A63" w:rsidP="00EF5A63">
      <w:pPr>
        <w:ind w:firstLine="708"/>
        <w:rPr>
          <w:rFonts w:ascii="Times New Roman" w:hAnsi="Times New Roman" w:cs="Times New Roman"/>
          <w:b/>
          <w:bCs/>
          <w:sz w:val="24"/>
          <w:szCs w:val="24"/>
        </w:rPr>
      </w:pPr>
      <w:r w:rsidRPr="00EF5A63">
        <w:rPr>
          <w:rFonts w:ascii="Times New Roman" w:hAnsi="Times New Roman" w:cs="Times New Roman"/>
          <w:bCs/>
          <w:sz w:val="24"/>
          <w:szCs w:val="24"/>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r w:rsidRPr="00EF5A63">
        <w:rPr>
          <w:rFonts w:ascii="Times New Roman" w:hAnsi="Times New Roman" w:cs="Times New Roman"/>
          <w:b/>
          <w:bCs/>
          <w:sz w:val="24"/>
          <w:szCs w:val="24"/>
        </w:rPr>
        <w:t xml:space="preserve"> </w:t>
      </w:r>
    </w:p>
    <w:p w:rsidR="00EF5A63" w:rsidRPr="00EF5A63" w:rsidRDefault="00EF5A63" w:rsidP="00EF5A63">
      <w:pPr>
        <w:ind w:firstLine="708"/>
        <w:rPr>
          <w:rFonts w:ascii="Times New Roman" w:hAnsi="Times New Roman" w:cs="Times New Roman"/>
          <w:bCs/>
          <w:sz w:val="24"/>
          <w:szCs w:val="24"/>
        </w:rPr>
      </w:pPr>
      <w:r w:rsidRPr="00EF5A63">
        <w:rPr>
          <w:rFonts w:ascii="Times New Roman" w:hAnsi="Times New Roman" w:cs="Times New Roman"/>
          <w:bCs/>
          <w:sz w:val="24"/>
          <w:szCs w:val="24"/>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rsidRPr="00EF5A63">
        <w:rPr>
          <w:rFonts w:ascii="Times New Roman" w:hAnsi="Times New Roman" w:cs="Times New Roman"/>
          <w:bCs/>
          <w:sz w:val="24"/>
          <w:szCs w:val="24"/>
        </w:rPr>
        <w:t>прикладно</w:t>
      </w:r>
      <w:proofErr w:type="spellEnd"/>
      <w:r w:rsidRPr="00EF5A63">
        <w:rPr>
          <w:rFonts w:ascii="Times New Roman" w:hAnsi="Times New Roman" w:cs="Times New Roman"/>
          <w:bCs/>
          <w:sz w:val="24"/>
          <w:szCs w:val="24"/>
        </w:rPr>
        <w:t xml:space="preserve">-ориентированной физической культурой, возможностью познания своих физических </w:t>
      </w:r>
      <w:proofErr w:type="spellStart"/>
      <w:r w:rsidRPr="00EF5A63">
        <w:rPr>
          <w:rFonts w:ascii="Times New Roman" w:hAnsi="Times New Roman" w:cs="Times New Roman"/>
          <w:bCs/>
          <w:sz w:val="24"/>
          <w:szCs w:val="24"/>
        </w:rPr>
        <w:t>спосбностей</w:t>
      </w:r>
      <w:proofErr w:type="spellEnd"/>
      <w:r w:rsidRPr="00EF5A63">
        <w:rPr>
          <w:rFonts w:ascii="Times New Roman" w:hAnsi="Times New Roman" w:cs="Times New Roman"/>
          <w:bCs/>
          <w:sz w:val="24"/>
          <w:szCs w:val="24"/>
        </w:rPr>
        <w:t xml:space="preserve"> и их целенаправленного развития.</w:t>
      </w:r>
    </w:p>
    <w:p w:rsidR="00EF5A63" w:rsidRPr="00EF5A63" w:rsidRDefault="00EF5A63" w:rsidP="00EF5A63">
      <w:pPr>
        <w:ind w:firstLine="708"/>
        <w:rPr>
          <w:rFonts w:ascii="Times New Roman" w:hAnsi="Times New Roman" w:cs="Times New Roman"/>
          <w:bCs/>
          <w:sz w:val="24"/>
          <w:szCs w:val="24"/>
        </w:rPr>
      </w:pPr>
      <w:r w:rsidRPr="00EF5A63">
        <w:rPr>
          <w:rFonts w:ascii="Times New Roman" w:hAnsi="Times New Roman" w:cs="Times New Roman"/>
          <w:bCs/>
          <w:sz w:val="24"/>
          <w:szCs w:val="24"/>
        </w:rPr>
        <w:t xml:space="preserve">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w:t>
      </w:r>
      <w:r w:rsidRPr="00EF5A63">
        <w:rPr>
          <w:rFonts w:ascii="Times New Roman" w:hAnsi="Times New Roman" w:cs="Times New Roman"/>
          <w:bCs/>
          <w:sz w:val="24"/>
          <w:szCs w:val="24"/>
        </w:rPr>
        <w:lastRenderedPageBreak/>
        <w:t>и современному развитию. В число практических результатов данного направления входит фор</w:t>
      </w:r>
      <w:r w:rsidRPr="00EF5A63">
        <w:rPr>
          <w:rFonts w:ascii="Times New Roman" w:hAnsi="Times New Roman" w:cs="Times New Roman"/>
          <w:bCs/>
          <w:sz w:val="24"/>
          <w:szCs w:val="24"/>
        </w:rPr>
        <w:softHyphen/>
        <w:t xml:space="preserve">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 </w:t>
      </w:r>
    </w:p>
    <w:p w:rsidR="00EF5A63" w:rsidRPr="00EF5A63" w:rsidRDefault="00EF5A63" w:rsidP="00EF5A63">
      <w:pPr>
        <w:ind w:firstLine="708"/>
        <w:rPr>
          <w:rFonts w:ascii="Times New Roman" w:hAnsi="Times New Roman" w:cs="Times New Roman"/>
          <w:bCs/>
          <w:sz w:val="24"/>
          <w:szCs w:val="24"/>
        </w:rPr>
      </w:pPr>
      <w:r w:rsidRPr="00EF5A63">
        <w:rPr>
          <w:rFonts w:ascii="Times New Roman" w:hAnsi="Times New Roman" w:cs="Times New Roman"/>
          <w:bCs/>
          <w:sz w:val="24"/>
          <w:szCs w:val="24"/>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w:t>
      </w:r>
      <w:proofErr w:type="spellStart"/>
      <w:r w:rsidRPr="00EF5A63">
        <w:rPr>
          <w:rFonts w:ascii="Times New Roman" w:hAnsi="Times New Roman" w:cs="Times New Roman"/>
          <w:bCs/>
          <w:sz w:val="24"/>
          <w:szCs w:val="24"/>
        </w:rPr>
        <w:t>операциональным</w:t>
      </w:r>
      <w:proofErr w:type="spellEnd"/>
      <w:r w:rsidRPr="00EF5A63">
        <w:rPr>
          <w:rFonts w:ascii="Times New Roman" w:hAnsi="Times New Roman" w:cs="Times New Roman"/>
          <w:bCs/>
          <w:sz w:val="24"/>
          <w:szCs w:val="24"/>
        </w:rPr>
        <w:t xml:space="preserve"> (способы самостоятельной деятельности) и мотивационно-процессуальным (физическое совершенствование). </w:t>
      </w:r>
    </w:p>
    <w:p w:rsidR="00EF5A63" w:rsidRPr="00EF5A63" w:rsidRDefault="00EF5A63" w:rsidP="00EF5A63">
      <w:pPr>
        <w:ind w:firstLine="708"/>
        <w:rPr>
          <w:rFonts w:ascii="Times New Roman" w:hAnsi="Times New Roman" w:cs="Times New Roman"/>
          <w:bCs/>
          <w:sz w:val="24"/>
          <w:szCs w:val="24"/>
        </w:rPr>
      </w:pPr>
      <w:r w:rsidRPr="00EF5A63">
        <w:rPr>
          <w:rFonts w:ascii="Times New Roman" w:hAnsi="Times New Roman" w:cs="Times New Roman"/>
          <w:bCs/>
          <w:sz w:val="24"/>
          <w:szCs w:val="24"/>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EF5A63" w:rsidRPr="00EF5A63" w:rsidRDefault="00EF5A63" w:rsidP="00EF5A63">
      <w:pPr>
        <w:ind w:firstLine="708"/>
        <w:rPr>
          <w:rFonts w:ascii="Times New Roman" w:hAnsi="Times New Roman" w:cs="Times New Roman"/>
          <w:bCs/>
          <w:sz w:val="24"/>
          <w:szCs w:val="24"/>
        </w:rPr>
      </w:pPr>
      <w:r w:rsidRPr="00EF5A63">
        <w:rPr>
          <w:rFonts w:ascii="Times New Roman" w:hAnsi="Times New Roman" w:cs="Times New Roman"/>
          <w:bCs/>
          <w:i/>
          <w:iCs/>
          <w:sz w:val="24"/>
          <w:szCs w:val="24"/>
        </w:rPr>
        <w:t>Инвариантные модули</w:t>
      </w:r>
      <w:r w:rsidRPr="00EF5A63">
        <w:rPr>
          <w:rFonts w:ascii="Times New Roman" w:hAnsi="Times New Roman" w:cs="Times New Roman"/>
          <w:bCs/>
          <w:sz w:val="24"/>
          <w:szCs w:val="24"/>
        </w:rPr>
        <w:t xml:space="preserve"> включают в себя содержание базовых видов спорта: гимнастика, лёгкая атлетика, зимние виды спорта (на примере лыжной подготовки[1]),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EF5A63" w:rsidRPr="00EF5A63" w:rsidRDefault="00EF5A63" w:rsidP="00EF5A63">
      <w:pPr>
        <w:ind w:firstLine="708"/>
        <w:rPr>
          <w:rFonts w:ascii="Times New Roman" w:hAnsi="Times New Roman" w:cs="Times New Roman"/>
          <w:bCs/>
          <w:sz w:val="24"/>
          <w:szCs w:val="24"/>
        </w:rPr>
      </w:pPr>
      <w:r w:rsidRPr="00EF5A63">
        <w:rPr>
          <w:rFonts w:ascii="Times New Roman" w:hAnsi="Times New Roman" w:cs="Times New Roman"/>
          <w:bCs/>
          <w:i/>
          <w:iCs/>
          <w:sz w:val="24"/>
          <w:szCs w:val="24"/>
        </w:rPr>
        <w:t>Вариативные модули</w:t>
      </w:r>
      <w:r w:rsidRPr="00EF5A63">
        <w:rPr>
          <w:rFonts w:ascii="Times New Roman" w:hAnsi="Times New Roman" w:cs="Times New Roman"/>
          <w:bCs/>
          <w:sz w:val="24"/>
          <w:szCs w:val="24"/>
        </w:rPr>
        <w:t xml:space="preserve">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 </w:t>
      </w:r>
    </w:p>
    <w:p w:rsidR="00EF5A63" w:rsidRPr="00EF5A63" w:rsidRDefault="00EF5A63" w:rsidP="00EF5A63">
      <w:pPr>
        <w:ind w:firstLine="708"/>
        <w:rPr>
          <w:rFonts w:ascii="Times New Roman" w:hAnsi="Times New Roman" w:cs="Times New Roman"/>
          <w:bCs/>
          <w:sz w:val="24"/>
          <w:szCs w:val="24"/>
        </w:rPr>
      </w:pPr>
      <w:r w:rsidRPr="00EF5A63">
        <w:rPr>
          <w:rFonts w:ascii="Times New Roman" w:hAnsi="Times New Roman" w:cs="Times New Roman"/>
          <w:bCs/>
          <w:sz w:val="24"/>
          <w:szCs w:val="24"/>
        </w:rPr>
        <w:t xml:space="preserve">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 </w:t>
      </w:r>
    </w:p>
    <w:p w:rsidR="00EF5A63" w:rsidRPr="00EF5A63" w:rsidRDefault="00EF5A63" w:rsidP="00EF5A63">
      <w:pPr>
        <w:ind w:firstLine="708"/>
        <w:rPr>
          <w:rFonts w:ascii="Times New Roman" w:hAnsi="Times New Roman" w:cs="Times New Roman"/>
          <w:bCs/>
          <w:sz w:val="24"/>
          <w:szCs w:val="24"/>
        </w:rPr>
      </w:pPr>
      <w:r w:rsidRPr="00EF5A63">
        <w:rPr>
          <w:rFonts w:ascii="Times New Roman" w:hAnsi="Times New Roman" w:cs="Times New Roman"/>
          <w:bCs/>
          <w:sz w:val="24"/>
          <w:szCs w:val="24"/>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EF5A63" w:rsidRDefault="00EF5A63" w:rsidP="00EF5A63">
      <w:pPr>
        <w:ind w:firstLine="708"/>
        <w:rPr>
          <w:rFonts w:ascii="Times New Roman" w:hAnsi="Times New Roman" w:cs="Times New Roman"/>
          <w:bCs/>
          <w:sz w:val="24"/>
          <w:szCs w:val="24"/>
        </w:rPr>
      </w:pPr>
      <w:r w:rsidRPr="00EF5A63">
        <w:rPr>
          <w:rFonts w:ascii="Times New Roman" w:hAnsi="Times New Roman" w:cs="Times New Roman"/>
          <w:bCs/>
          <w:sz w:val="24"/>
          <w:szCs w:val="24"/>
        </w:rPr>
        <w:lastRenderedPageBreak/>
        <w:t xml:space="preserve">Содержание рабочей программы, раскрытие личностных и </w:t>
      </w:r>
      <w:proofErr w:type="spellStart"/>
      <w:r w:rsidRPr="00EF5A63">
        <w:rPr>
          <w:rFonts w:ascii="Times New Roman" w:hAnsi="Times New Roman" w:cs="Times New Roman"/>
          <w:bCs/>
          <w:sz w:val="24"/>
          <w:szCs w:val="24"/>
        </w:rPr>
        <w:t>метапредметных</w:t>
      </w:r>
      <w:proofErr w:type="spellEnd"/>
      <w:r w:rsidRPr="00EF5A63">
        <w:rPr>
          <w:rFonts w:ascii="Times New Roman" w:hAnsi="Times New Roman" w:cs="Times New Roman"/>
          <w:bCs/>
          <w:sz w:val="24"/>
          <w:szCs w:val="24"/>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 </w:t>
      </w:r>
    </w:p>
    <w:p w:rsidR="00037ECB" w:rsidRDefault="00037ECB" w:rsidP="00037ECB">
      <w:pPr>
        <w:autoSpaceDE w:val="0"/>
        <w:autoSpaceDN w:val="0"/>
        <w:adjustRightInd w:val="0"/>
        <w:spacing w:after="0" w:line="294" w:lineRule="atLeast"/>
        <w:ind w:firstLine="708"/>
        <w:rPr>
          <w:rFonts w:ascii="Times New Roman" w:hAnsi="Times New Roman"/>
          <w:color w:val="000000"/>
          <w:sz w:val="20"/>
          <w:szCs w:val="20"/>
          <w:highlight w:val="white"/>
        </w:rPr>
      </w:pPr>
      <w:r>
        <w:rPr>
          <w:rFonts w:ascii="Times New Roman" w:hAnsi="Times New Roman"/>
          <w:color w:val="000000"/>
          <w:sz w:val="20"/>
          <w:szCs w:val="20"/>
          <w:highlight w:val="white"/>
        </w:rPr>
        <w:t>Согласно базисному учебному плану общеобразовательного учреждения на изучение пр</w:t>
      </w:r>
      <w:r>
        <w:rPr>
          <w:rFonts w:ascii="Times New Roman" w:hAnsi="Times New Roman"/>
          <w:color w:val="000000"/>
          <w:sz w:val="20"/>
          <w:szCs w:val="20"/>
          <w:highlight w:val="white"/>
        </w:rPr>
        <w:t>едмета «Физическая культура» в 5-9</w:t>
      </w:r>
      <w:r>
        <w:rPr>
          <w:rFonts w:ascii="Times New Roman" w:hAnsi="Times New Roman"/>
          <w:color w:val="000000"/>
          <w:sz w:val="20"/>
          <w:szCs w:val="20"/>
          <w:highlight w:val="white"/>
        </w:rPr>
        <w:t xml:space="preserve"> классах</w:t>
      </w:r>
      <w:r>
        <w:rPr>
          <w:rFonts w:ascii="Times New Roman" w:hAnsi="Times New Roman"/>
          <w:color w:val="000000"/>
          <w:sz w:val="20"/>
          <w:szCs w:val="20"/>
          <w:highlight w:val="white"/>
          <w:lang w:val="en-US"/>
        </w:rPr>
        <w:t> </w:t>
      </w:r>
      <w:r>
        <w:rPr>
          <w:rFonts w:ascii="Times New Roman" w:hAnsi="Times New Roman"/>
          <w:color w:val="000000"/>
          <w:sz w:val="20"/>
          <w:szCs w:val="20"/>
          <w:highlight w:val="white"/>
        </w:rPr>
        <w:t>выделяется</w:t>
      </w:r>
      <w:r>
        <w:rPr>
          <w:rFonts w:ascii="Times New Roman" w:hAnsi="Times New Roman"/>
          <w:color w:val="000000"/>
          <w:sz w:val="20"/>
          <w:szCs w:val="20"/>
          <w:highlight w:val="white"/>
          <w:lang w:val="en-US"/>
        </w:rPr>
        <w:t> </w:t>
      </w:r>
      <w:r w:rsidRPr="00037ECB">
        <w:rPr>
          <w:rFonts w:ascii="Times New Roman" w:hAnsi="Times New Roman"/>
          <w:b/>
          <w:color w:val="000000"/>
          <w:sz w:val="20"/>
          <w:szCs w:val="20"/>
          <w:highlight w:val="white"/>
        </w:rPr>
        <w:t>510 часов</w:t>
      </w:r>
      <w:r>
        <w:rPr>
          <w:rFonts w:ascii="Times New Roman" w:hAnsi="Times New Roman"/>
          <w:color w:val="000000"/>
          <w:sz w:val="20"/>
          <w:szCs w:val="20"/>
          <w:highlight w:val="white"/>
        </w:rPr>
        <w:t xml:space="preserve"> (5 классе —102ч, в 6 классе — 102ч, в 7 классе— 102ч, в 8</w:t>
      </w:r>
      <w:r>
        <w:rPr>
          <w:rFonts w:ascii="Times New Roman" w:hAnsi="Times New Roman"/>
          <w:color w:val="000000"/>
          <w:sz w:val="20"/>
          <w:szCs w:val="20"/>
          <w:highlight w:val="white"/>
        </w:rPr>
        <w:t xml:space="preserve"> классе— 102ч</w:t>
      </w:r>
      <w:r>
        <w:rPr>
          <w:rFonts w:ascii="Times New Roman" w:hAnsi="Times New Roman"/>
          <w:color w:val="000000"/>
          <w:sz w:val="20"/>
          <w:szCs w:val="20"/>
          <w:highlight w:val="white"/>
        </w:rPr>
        <w:t xml:space="preserve">, в 9 классе - </w:t>
      </w:r>
      <w:proofErr w:type="gramStart"/>
      <w:r>
        <w:rPr>
          <w:rFonts w:ascii="Times New Roman" w:hAnsi="Times New Roman"/>
          <w:color w:val="000000"/>
          <w:sz w:val="20"/>
          <w:szCs w:val="20"/>
          <w:highlight w:val="white"/>
        </w:rPr>
        <w:t xml:space="preserve">102 </w:t>
      </w:r>
      <w:r>
        <w:rPr>
          <w:rFonts w:ascii="Times New Roman" w:hAnsi="Times New Roman"/>
          <w:color w:val="000000"/>
          <w:sz w:val="20"/>
          <w:szCs w:val="20"/>
          <w:highlight w:val="white"/>
        </w:rPr>
        <w:t>)</w:t>
      </w:r>
      <w:proofErr w:type="gramEnd"/>
    </w:p>
    <w:p w:rsidR="00037ECB" w:rsidRDefault="00037ECB" w:rsidP="00EF5A63">
      <w:pPr>
        <w:ind w:firstLine="708"/>
        <w:rPr>
          <w:rFonts w:ascii="Times New Roman" w:hAnsi="Times New Roman" w:cs="Times New Roman"/>
          <w:bCs/>
          <w:sz w:val="24"/>
          <w:szCs w:val="24"/>
        </w:rPr>
      </w:pPr>
      <w:bookmarkStart w:id="0" w:name="_GoBack"/>
      <w:bookmarkEnd w:id="0"/>
    </w:p>
    <w:p w:rsidR="008C584E" w:rsidRPr="008C584E" w:rsidRDefault="008C584E" w:rsidP="008C584E">
      <w:pPr>
        <w:ind w:firstLine="708"/>
        <w:rPr>
          <w:rFonts w:ascii="Times New Roman" w:hAnsi="Times New Roman" w:cs="Times New Roman"/>
          <w:sz w:val="24"/>
          <w:szCs w:val="24"/>
        </w:rPr>
      </w:pPr>
      <w:r w:rsidRPr="008C584E">
        <w:rPr>
          <w:rFonts w:ascii="Times New Roman" w:hAnsi="Times New Roman" w:cs="Times New Roman"/>
          <w:sz w:val="24"/>
          <w:szCs w:val="24"/>
        </w:rPr>
        <w:t xml:space="preserve">Библиотечный фонд по предмету </w:t>
      </w:r>
      <w:proofErr w:type="gramStart"/>
      <w:r w:rsidRPr="008C584E">
        <w:rPr>
          <w:rFonts w:ascii="Times New Roman" w:hAnsi="Times New Roman" w:cs="Times New Roman"/>
          <w:sz w:val="24"/>
          <w:szCs w:val="24"/>
        </w:rPr>
        <w:t>« Физическая</w:t>
      </w:r>
      <w:proofErr w:type="gramEnd"/>
      <w:r w:rsidRPr="008C584E">
        <w:rPr>
          <w:rFonts w:ascii="Times New Roman" w:hAnsi="Times New Roman" w:cs="Times New Roman"/>
          <w:sz w:val="24"/>
          <w:szCs w:val="24"/>
        </w:rPr>
        <w:t xml:space="preserve"> культура»</w:t>
      </w:r>
    </w:p>
    <w:p w:rsidR="008C584E" w:rsidRPr="008C584E" w:rsidRDefault="008C584E" w:rsidP="008C584E">
      <w:pPr>
        <w:pStyle w:val="a4"/>
        <w:numPr>
          <w:ilvl w:val="0"/>
          <w:numId w:val="3"/>
        </w:numPr>
        <w:ind w:left="0"/>
        <w:rPr>
          <w:rStyle w:val="placeholder"/>
          <w:rFonts w:ascii="Times New Roman" w:hAnsi="Times New Roman" w:cs="Times New Roman"/>
          <w:sz w:val="24"/>
          <w:szCs w:val="24"/>
        </w:rPr>
      </w:pPr>
      <w:r w:rsidRPr="008C584E">
        <w:rPr>
          <w:rStyle w:val="placeholder"/>
          <w:rFonts w:ascii="Times New Roman" w:hAnsi="Times New Roman" w:cs="Times New Roman"/>
          <w:sz w:val="24"/>
          <w:szCs w:val="24"/>
        </w:rPr>
        <w:t>Физическая культура: 5-й класс: учебник / Матвеев А.П., Акционерное общество «Издательство «Просвещение»</w:t>
      </w:r>
    </w:p>
    <w:p w:rsidR="008C584E" w:rsidRPr="008C584E" w:rsidRDefault="008C584E" w:rsidP="008C584E">
      <w:pPr>
        <w:pStyle w:val="a4"/>
        <w:numPr>
          <w:ilvl w:val="0"/>
          <w:numId w:val="3"/>
        </w:numPr>
        <w:ind w:left="0"/>
        <w:rPr>
          <w:rFonts w:ascii="Times New Roman" w:hAnsi="Times New Roman" w:cs="Times New Roman"/>
          <w:sz w:val="24"/>
          <w:szCs w:val="24"/>
        </w:rPr>
      </w:pPr>
      <w:r w:rsidRPr="008C584E">
        <w:rPr>
          <w:rStyle w:val="placeholder"/>
          <w:rFonts w:ascii="Times New Roman" w:hAnsi="Times New Roman" w:cs="Times New Roman"/>
          <w:sz w:val="24"/>
          <w:szCs w:val="24"/>
        </w:rPr>
        <w:t>Физическая культура, 5-7 классы/ Петрова Т.В., Копылов Ю. А., Полянская Н.В., Петров С.С., Общество с ограниченной ответственностью Издательский центр «ВЕНТАНА-ГРАФ»; Акционерное общество «Издательство «Просвещение»</w:t>
      </w:r>
    </w:p>
    <w:p w:rsidR="008C584E" w:rsidRPr="008C584E" w:rsidRDefault="008C584E" w:rsidP="008C584E">
      <w:pPr>
        <w:pStyle w:val="a4"/>
        <w:numPr>
          <w:ilvl w:val="0"/>
          <w:numId w:val="3"/>
        </w:numPr>
        <w:ind w:left="0"/>
        <w:rPr>
          <w:rFonts w:ascii="Times New Roman" w:hAnsi="Times New Roman" w:cs="Times New Roman"/>
          <w:sz w:val="24"/>
          <w:szCs w:val="24"/>
        </w:rPr>
      </w:pPr>
      <w:r w:rsidRPr="008C584E">
        <w:rPr>
          <w:rStyle w:val="placeholder"/>
          <w:rFonts w:ascii="Times New Roman" w:hAnsi="Times New Roman" w:cs="Times New Roman"/>
          <w:sz w:val="24"/>
          <w:szCs w:val="24"/>
        </w:rPr>
        <w:t xml:space="preserve"> Физическая культура, 8-9 классы/ Петрова Т.В., Копылов Ю.А., Полянская Н.В., Петров С.С., Общество с ограниченной ответственностью Издательский центр «ВЕНТАНА-ГРАФ»; Акционерное общество «Издательство «Просвещение»</w:t>
      </w:r>
    </w:p>
    <w:p w:rsidR="00EF5A63" w:rsidRPr="008C584E" w:rsidRDefault="00EF5A63" w:rsidP="008C584E">
      <w:pPr>
        <w:rPr>
          <w:rFonts w:ascii="Times New Roman" w:hAnsi="Times New Roman" w:cs="Times New Roman"/>
          <w:sz w:val="20"/>
          <w:szCs w:val="20"/>
        </w:rPr>
      </w:pPr>
    </w:p>
    <w:p w:rsidR="00EF5A63" w:rsidRPr="008C584E" w:rsidRDefault="00EF5A63" w:rsidP="008C584E">
      <w:pPr>
        <w:rPr>
          <w:rFonts w:ascii="Times New Roman" w:hAnsi="Times New Roman" w:cs="Times New Roman"/>
          <w:sz w:val="20"/>
          <w:szCs w:val="20"/>
        </w:rPr>
      </w:pPr>
    </w:p>
    <w:sectPr w:rsidR="00EF5A63" w:rsidRPr="008C58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D2967"/>
    <w:multiLevelType w:val="hybridMultilevel"/>
    <w:tmpl w:val="344A4B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AE295A"/>
    <w:multiLevelType w:val="hybridMultilevel"/>
    <w:tmpl w:val="C0308D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5DB737F"/>
    <w:multiLevelType w:val="hybridMultilevel"/>
    <w:tmpl w:val="62FE0E7C"/>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A63"/>
    <w:rsid w:val="00037ECB"/>
    <w:rsid w:val="008472DA"/>
    <w:rsid w:val="008C584E"/>
    <w:rsid w:val="009D43CB"/>
    <w:rsid w:val="00EF5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CC7A1B-ADD9-4BDC-B262-112F10F6C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F5A63"/>
    <w:rPr>
      <w:rFonts w:ascii="Times New Roman" w:hAnsi="Times New Roman" w:cs="Times New Roman"/>
      <w:sz w:val="24"/>
      <w:szCs w:val="24"/>
    </w:rPr>
  </w:style>
  <w:style w:type="character" w:customStyle="1" w:styleId="placeholder">
    <w:name w:val="placeholder"/>
    <w:basedOn w:val="a0"/>
    <w:rsid w:val="008C584E"/>
  </w:style>
  <w:style w:type="paragraph" w:styleId="a4">
    <w:name w:val="List Paragraph"/>
    <w:basedOn w:val="a"/>
    <w:uiPriority w:val="34"/>
    <w:qFormat/>
    <w:rsid w:val="008C58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94890">
      <w:bodyDiv w:val="1"/>
      <w:marLeft w:val="0"/>
      <w:marRight w:val="0"/>
      <w:marTop w:val="0"/>
      <w:marBottom w:val="0"/>
      <w:divBdr>
        <w:top w:val="none" w:sz="0" w:space="0" w:color="auto"/>
        <w:left w:val="none" w:sz="0" w:space="0" w:color="auto"/>
        <w:bottom w:val="none" w:sz="0" w:space="0" w:color="auto"/>
        <w:right w:val="none" w:sz="0" w:space="0" w:color="auto"/>
      </w:divBdr>
      <w:divsChild>
        <w:div w:id="551387098">
          <w:marLeft w:val="0"/>
          <w:marRight w:val="0"/>
          <w:marTop w:val="0"/>
          <w:marBottom w:val="0"/>
          <w:divBdr>
            <w:top w:val="none" w:sz="0" w:space="0" w:color="auto"/>
            <w:left w:val="none" w:sz="0" w:space="0" w:color="auto"/>
            <w:bottom w:val="none" w:sz="0" w:space="0" w:color="auto"/>
            <w:right w:val="none" w:sz="0" w:space="0" w:color="auto"/>
          </w:divBdr>
        </w:div>
        <w:div w:id="189071413">
          <w:marLeft w:val="0"/>
          <w:marRight w:val="0"/>
          <w:marTop w:val="0"/>
          <w:marBottom w:val="0"/>
          <w:divBdr>
            <w:top w:val="none" w:sz="0" w:space="0" w:color="auto"/>
            <w:left w:val="none" w:sz="0" w:space="0" w:color="auto"/>
            <w:bottom w:val="none" w:sz="0" w:space="0" w:color="auto"/>
            <w:right w:val="none" w:sz="0" w:space="0" w:color="auto"/>
          </w:divBdr>
        </w:div>
        <w:div w:id="1880898313">
          <w:marLeft w:val="0"/>
          <w:marRight w:val="0"/>
          <w:marTop w:val="0"/>
          <w:marBottom w:val="0"/>
          <w:divBdr>
            <w:top w:val="none" w:sz="0" w:space="0" w:color="auto"/>
            <w:left w:val="none" w:sz="0" w:space="0" w:color="auto"/>
            <w:bottom w:val="none" w:sz="0" w:space="0" w:color="auto"/>
            <w:right w:val="none" w:sz="0" w:space="0" w:color="auto"/>
          </w:divBdr>
        </w:div>
        <w:div w:id="1628319573">
          <w:marLeft w:val="0"/>
          <w:marRight w:val="0"/>
          <w:marTop w:val="0"/>
          <w:marBottom w:val="0"/>
          <w:divBdr>
            <w:top w:val="none" w:sz="0" w:space="0" w:color="auto"/>
            <w:left w:val="none" w:sz="0" w:space="0" w:color="auto"/>
            <w:bottom w:val="none" w:sz="0" w:space="0" w:color="auto"/>
            <w:right w:val="none" w:sz="0" w:space="0" w:color="auto"/>
          </w:divBdr>
        </w:div>
        <w:div w:id="1402605350">
          <w:marLeft w:val="0"/>
          <w:marRight w:val="0"/>
          <w:marTop w:val="0"/>
          <w:marBottom w:val="0"/>
          <w:divBdr>
            <w:top w:val="none" w:sz="0" w:space="0" w:color="auto"/>
            <w:left w:val="none" w:sz="0" w:space="0" w:color="auto"/>
            <w:bottom w:val="none" w:sz="0" w:space="0" w:color="auto"/>
            <w:right w:val="none" w:sz="0" w:space="0" w:color="auto"/>
          </w:divBdr>
        </w:div>
        <w:div w:id="1029835059">
          <w:marLeft w:val="0"/>
          <w:marRight w:val="0"/>
          <w:marTop w:val="0"/>
          <w:marBottom w:val="0"/>
          <w:divBdr>
            <w:top w:val="none" w:sz="0" w:space="0" w:color="auto"/>
            <w:left w:val="none" w:sz="0" w:space="0" w:color="auto"/>
            <w:bottom w:val="none" w:sz="0" w:space="0" w:color="auto"/>
            <w:right w:val="none" w:sz="0" w:space="0" w:color="auto"/>
          </w:divBdr>
        </w:div>
        <w:div w:id="1708482298">
          <w:marLeft w:val="0"/>
          <w:marRight w:val="0"/>
          <w:marTop w:val="0"/>
          <w:marBottom w:val="0"/>
          <w:divBdr>
            <w:top w:val="none" w:sz="0" w:space="0" w:color="auto"/>
            <w:left w:val="none" w:sz="0" w:space="0" w:color="auto"/>
            <w:bottom w:val="none" w:sz="0" w:space="0" w:color="auto"/>
            <w:right w:val="none" w:sz="0" w:space="0" w:color="auto"/>
          </w:divBdr>
        </w:div>
        <w:div w:id="868301839">
          <w:marLeft w:val="0"/>
          <w:marRight w:val="0"/>
          <w:marTop w:val="0"/>
          <w:marBottom w:val="0"/>
          <w:divBdr>
            <w:top w:val="none" w:sz="0" w:space="0" w:color="auto"/>
            <w:left w:val="none" w:sz="0" w:space="0" w:color="auto"/>
            <w:bottom w:val="none" w:sz="0" w:space="0" w:color="auto"/>
            <w:right w:val="none" w:sz="0" w:space="0" w:color="auto"/>
          </w:divBdr>
        </w:div>
        <w:div w:id="804928410">
          <w:marLeft w:val="0"/>
          <w:marRight w:val="0"/>
          <w:marTop w:val="0"/>
          <w:marBottom w:val="0"/>
          <w:divBdr>
            <w:top w:val="none" w:sz="0" w:space="0" w:color="auto"/>
            <w:left w:val="none" w:sz="0" w:space="0" w:color="auto"/>
            <w:bottom w:val="none" w:sz="0" w:space="0" w:color="auto"/>
            <w:right w:val="none" w:sz="0" w:space="0" w:color="auto"/>
          </w:divBdr>
        </w:div>
        <w:div w:id="230119834">
          <w:marLeft w:val="0"/>
          <w:marRight w:val="0"/>
          <w:marTop w:val="0"/>
          <w:marBottom w:val="0"/>
          <w:divBdr>
            <w:top w:val="none" w:sz="0" w:space="0" w:color="auto"/>
            <w:left w:val="none" w:sz="0" w:space="0" w:color="auto"/>
            <w:bottom w:val="none" w:sz="0" w:space="0" w:color="auto"/>
            <w:right w:val="none" w:sz="0" w:space="0" w:color="auto"/>
          </w:divBdr>
        </w:div>
        <w:div w:id="345912527">
          <w:marLeft w:val="0"/>
          <w:marRight w:val="0"/>
          <w:marTop w:val="0"/>
          <w:marBottom w:val="0"/>
          <w:divBdr>
            <w:top w:val="none" w:sz="0" w:space="0" w:color="auto"/>
            <w:left w:val="none" w:sz="0" w:space="0" w:color="auto"/>
            <w:bottom w:val="none" w:sz="0" w:space="0" w:color="auto"/>
            <w:right w:val="none" w:sz="0" w:space="0" w:color="auto"/>
          </w:divBdr>
        </w:div>
        <w:div w:id="1856453927">
          <w:marLeft w:val="0"/>
          <w:marRight w:val="0"/>
          <w:marTop w:val="0"/>
          <w:marBottom w:val="0"/>
          <w:divBdr>
            <w:top w:val="none" w:sz="0" w:space="0" w:color="auto"/>
            <w:left w:val="none" w:sz="0" w:space="0" w:color="auto"/>
            <w:bottom w:val="none" w:sz="0" w:space="0" w:color="auto"/>
            <w:right w:val="none" w:sz="0" w:space="0" w:color="auto"/>
          </w:divBdr>
        </w:div>
        <w:div w:id="767386364">
          <w:marLeft w:val="0"/>
          <w:marRight w:val="0"/>
          <w:marTop w:val="0"/>
          <w:marBottom w:val="0"/>
          <w:divBdr>
            <w:top w:val="none" w:sz="0" w:space="0" w:color="auto"/>
            <w:left w:val="none" w:sz="0" w:space="0" w:color="auto"/>
            <w:bottom w:val="none" w:sz="0" w:space="0" w:color="auto"/>
            <w:right w:val="none" w:sz="0" w:space="0" w:color="auto"/>
          </w:divBdr>
        </w:div>
      </w:divsChild>
    </w:div>
    <w:div w:id="812143489">
      <w:bodyDiv w:val="1"/>
      <w:marLeft w:val="0"/>
      <w:marRight w:val="0"/>
      <w:marTop w:val="0"/>
      <w:marBottom w:val="0"/>
      <w:divBdr>
        <w:top w:val="none" w:sz="0" w:space="0" w:color="auto"/>
        <w:left w:val="none" w:sz="0" w:space="0" w:color="auto"/>
        <w:bottom w:val="none" w:sz="0" w:space="0" w:color="auto"/>
        <w:right w:val="none" w:sz="0" w:space="0" w:color="auto"/>
      </w:divBdr>
      <w:divsChild>
        <w:div w:id="1549298235">
          <w:marLeft w:val="0"/>
          <w:marRight w:val="0"/>
          <w:marTop w:val="0"/>
          <w:marBottom w:val="0"/>
          <w:divBdr>
            <w:top w:val="none" w:sz="0" w:space="0" w:color="auto"/>
            <w:left w:val="none" w:sz="0" w:space="0" w:color="auto"/>
            <w:bottom w:val="none" w:sz="0" w:space="0" w:color="auto"/>
            <w:right w:val="none" w:sz="0" w:space="0" w:color="auto"/>
          </w:divBdr>
        </w:div>
        <w:div w:id="115758437">
          <w:marLeft w:val="0"/>
          <w:marRight w:val="0"/>
          <w:marTop w:val="0"/>
          <w:marBottom w:val="0"/>
          <w:divBdr>
            <w:top w:val="none" w:sz="0" w:space="0" w:color="auto"/>
            <w:left w:val="none" w:sz="0" w:space="0" w:color="auto"/>
            <w:bottom w:val="none" w:sz="0" w:space="0" w:color="auto"/>
            <w:right w:val="none" w:sz="0" w:space="0" w:color="auto"/>
          </w:divBdr>
        </w:div>
      </w:divsChild>
    </w:div>
    <w:div w:id="886643195">
      <w:bodyDiv w:val="1"/>
      <w:marLeft w:val="0"/>
      <w:marRight w:val="0"/>
      <w:marTop w:val="0"/>
      <w:marBottom w:val="0"/>
      <w:divBdr>
        <w:top w:val="none" w:sz="0" w:space="0" w:color="auto"/>
        <w:left w:val="none" w:sz="0" w:space="0" w:color="auto"/>
        <w:bottom w:val="none" w:sz="0" w:space="0" w:color="auto"/>
        <w:right w:val="none" w:sz="0" w:space="0" w:color="auto"/>
      </w:divBdr>
    </w:div>
    <w:div w:id="934443380">
      <w:bodyDiv w:val="1"/>
      <w:marLeft w:val="0"/>
      <w:marRight w:val="0"/>
      <w:marTop w:val="0"/>
      <w:marBottom w:val="0"/>
      <w:divBdr>
        <w:top w:val="none" w:sz="0" w:space="0" w:color="auto"/>
        <w:left w:val="none" w:sz="0" w:space="0" w:color="auto"/>
        <w:bottom w:val="none" w:sz="0" w:space="0" w:color="auto"/>
        <w:right w:val="none" w:sz="0" w:space="0" w:color="auto"/>
      </w:divBdr>
    </w:div>
    <w:div w:id="1776778809">
      <w:bodyDiv w:val="1"/>
      <w:marLeft w:val="0"/>
      <w:marRight w:val="0"/>
      <w:marTop w:val="0"/>
      <w:marBottom w:val="0"/>
      <w:divBdr>
        <w:top w:val="none" w:sz="0" w:space="0" w:color="auto"/>
        <w:left w:val="none" w:sz="0" w:space="0" w:color="auto"/>
        <w:bottom w:val="none" w:sz="0" w:space="0" w:color="auto"/>
        <w:right w:val="none" w:sz="0" w:space="0" w:color="auto"/>
      </w:divBdr>
      <w:divsChild>
        <w:div w:id="2136898523">
          <w:marLeft w:val="0"/>
          <w:marRight w:val="0"/>
          <w:marTop w:val="0"/>
          <w:marBottom w:val="0"/>
          <w:divBdr>
            <w:top w:val="none" w:sz="0" w:space="0" w:color="auto"/>
            <w:left w:val="none" w:sz="0" w:space="0" w:color="auto"/>
            <w:bottom w:val="none" w:sz="0" w:space="0" w:color="auto"/>
            <w:right w:val="none" w:sz="0" w:space="0" w:color="auto"/>
          </w:divBdr>
        </w:div>
        <w:div w:id="449209096">
          <w:marLeft w:val="0"/>
          <w:marRight w:val="0"/>
          <w:marTop w:val="0"/>
          <w:marBottom w:val="0"/>
          <w:divBdr>
            <w:top w:val="none" w:sz="0" w:space="0" w:color="auto"/>
            <w:left w:val="none" w:sz="0" w:space="0" w:color="auto"/>
            <w:bottom w:val="none" w:sz="0" w:space="0" w:color="auto"/>
            <w:right w:val="none" w:sz="0" w:space="0" w:color="auto"/>
          </w:divBdr>
        </w:div>
        <w:div w:id="1371958136">
          <w:marLeft w:val="0"/>
          <w:marRight w:val="0"/>
          <w:marTop w:val="0"/>
          <w:marBottom w:val="0"/>
          <w:divBdr>
            <w:top w:val="none" w:sz="0" w:space="0" w:color="auto"/>
            <w:left w:val="none" w:sz="0" w:space="0" w:color="auto"/>
            <w:bottom w:val="none" w:sz="0" w:space="0" w:color="auto"/>
            <w:right w:val="none" w:sz="0" w:space="0" w:color="auto"/>
          </w:divBdr>
        </w:div>
        <w:div w:id="148521180">
          <w:marLeft w:val="0"/>
          <w:marRight w:val="0"/>
          <w:marTop w:val="0"/>
          <w:marBottom w:val="0"/>
          <w:divBdr>
            <w:top w:val="none" w:sz="0" w:space="0" w:color="auto"/>
            <w:left w:val="none" w:sz="0" w:space="0" w:color="auto"/>
            <w:bottom w:val="none" w:sz="0" w:space="0" w:color="auto"/>
            <w:right w:val="none" w:sz="0" w:space="0" w:color="auto"/>
          </w:divBdr>
        </w:div>
        <w:div w:id="1509172328">
          <w:marLeft w:val="0"/>
          <w:marRight w:val="0"/>
          <w:marTop w:val="0"/>
          <w:marBottom w:val="0"/>
          <w:divBdr>
            <w:top w:val="none" w:sz="0" w:space="0" w:color="auto"/>
            <w:left w:val="none" w:sz="0" w:space="0" w:color="auto"/>
            <w:bottom w:val="none" w:sz="0" w:space="0" w:color="auto"/>
            <w:right w:val="none" w:sz="0" w:space="0" w:color="auto"/>
          </w:divBdr>
        </w:div>
        <w:div w:id="1333294128">
          <w:marLeft w:val="0"/>
          <w:marRight w:val="0"/>
          <w:marTop w:val="0"/>
          <w:marBottom w:val="0"/>
          <w:divBdr>
            <w:top w:val="none" w:sz="0" w:space="0" w:color="auto"/>
            <w:left w:val="none" w:sz="0" w:space="0" w:color="auto"/>
            <w:bottom w:val="none" w:sz="0" w:space="0" w:color="auto"/>
            <w:right w:val="none" w:sz="0" w:space="0" w:color="auto"/>
          </w:divBdr>
        </w:div>
        <w:div w:id="2008550964">
          <w:marLeft w:val="0"/>
          <w:marRight w:val="0"/>
          <w:marTop w:val="0"/>
          <w:marBottom w:val="0"/>
          <w:divBdr>
            <w:top w:val="none" w:sz="0" w:space="0" w:color="auto"/>
            <w:left w:val="none" w:sz="0" w:space="0" w:color="auto"/>
            <w:bottom w:val="none" w:sz="0" w:space="0" w:color="auto"/>
            <w:right w:val="none" w:sz="0" w:space="0" w:color="auto"/>
          </w:divBdr>
        </w:div>
        <w:div w:id="1591961993">
          <w:marLeft w:val="0"/>
          <w:marRight w:val="0"/>
          <w:marTop w:val="0"/>
          <w:marBottom w:val="0"/>
          <w:divBdr>
            <w:top w:val="none" w:sz="0" w:space="0" w:color="auto"/>
            <w:left w:val="none" w:sz="0" w:space="0" w:color="auto"/>
            <w:bottom w:val="none" w:sz="0" w:space="0" w:color="auto"/>
            <w:right w:val="none" w:sz="0" w:space="0" w:color="auto"/>
          </w:divBdr>
        </w:div>
        <w:div w:id="1491561742">
          <w:marLeft w:val="0"/>
          <w:marRight w:val="0"/>
          <w:marTop w:val="0"/>
          <w:marBottom w:val="0"/>
          <w:divBdr>
            <w:top w:val="none" w:sz="0" w:space="0" w:color="auto"/>
            <w:left w:val="none" w:sz="0" w:space="0" w:color="auto"/>
            <w:bottom w:val="none" w:sz="0" w:space="0" w:color="auto"/>
            <w:right w:val="none" w:sz="0" w:space="0" w:color="auto"/>
          </w:divBdr>
        </w:div>
        <w:div w:id="1539900736">
          <w:marLeft w:val="0"/>
          <w:marRight w:val="0"/>
          <w:marTop w:val="0"/>
          <w:marBottom w:val="0"/>
          <w:divBdr>
            <w:top w:val="none" w:sz="0" w:space="0" w:color="auto"/>
            <w:left w:val="none" w:sz="0" w:space="0" w:color="auto"/>
            <w:bottom w:val="none" w:sz="0" w:space="0" w:color="auto"/>
            <w:right w:val="none" w:sz="0" w:space="0" w:color="auto"/>
          </w:divBdr>
        </w:div>
        <w:div w:id="18316008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1027</Words>
  <Characters>5857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15</cp:lastModifiedBy>
  <cp:revision>4</cp:revision>
  <dcterms:created xsi:type="dcterms:W3CDTF">2024-01-18T04:56:00Z</dcterms:created>
  <dcterms:modified xsi:type="dcterms:W3CDTF">2024-02-08T02:55:00Z</dcterms:modified>
</cp:coreProperties>
</file>