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AB0" w:rsidRDefault="00EA5AB0" w:rsidP="00EA5AB0">
      <w:pPr>
        <w:rPr>
          <w:b/>
        </w:rPr>
      </w:pPr>
      <w:r>
        <w:rPr>
          <w:rFonts w:ascii="Times New Roman" w:eastAsia="Times New Roman" w:hAnsi="Times New Roman"/>
          <w:b/>
          <w:sz w:val="24"/>
          <w:szCs w:val="24"/>
        </w:rPr>
        <w:t>Общая х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арактеристика и место учебного </w:t>
      </w:r>
      <w:r>
        <w:rPr>
          <w:rFonts w:ascii="Times New Roman" w:eastAsia="Times New Roman" w:hAnsi="Times New Roman"/>
          <w:b/>
          <w:sz w:val="24"/>
          <w:szCs w:val="24"/>
        </w:rPr>
        <w:t>предмета</w:t>
      </w:r>
    </w:p>
    <w:p w:rsidR="00EA5AB0" w:rsidRDefault="00EA5AB0" w:rsidP="00EA5AB0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Федеральный базисный план для образовательных учреждений Российской федерации отводит 105 часов для обязательного изучения на базисном уровне учебного предмета «Обществознание». Содержание курса обеспечивает преемственность по отношению к основной школе путем углубленного изучения социальных объектов, рассмотренных ранее. Наряду с </w:t>
      </w:r>
      <w:r w:rsidR="00FE7BAA">
        <w:rPr>
          <w:rFonts w:ascii="Times New Roman" w:eastAsia="Times New Roman" w:hAnsi="Times New Roman"/>
          <w:sz w:val="24"/>
          <w:szCs w:val="24"/>
        </w:rPr>
        <w:t>этим вводится ряд новых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>, более сложных вопросов, понимание которых необходимо современному человеку.</w:t>
      </w:r>
    </w:p>
    <w:p w:rsidR="00EA5AB0" w:rsidRDefault="00EA5AB0" w:rsidP="00EA5AB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Содержание изучаемых вопросов предполагает усвоение школьниками не только рациональных знаний и теорий, сложившихся в других сферах общественной жизни – религии, искусстве, обыденном сознании. В 11 классе предусмотрено значительное расширение экономической и правовой проблематики, а также некоторых вопросов   социально-политического характера. Это должно способствовать знакомству учащихся с обществом во всем его многообразии. В содержании курса сделан акцент на духовно-нравственное значение обществоведческих знаний,</w:t>
      </w:r>
      <w:r>
        <w:rPr>
          <w:rFonts w:ascii="Times New Roman" w:eastAsia="Times New Roman" w:hAnsi="Times New Roman"/>
          <w:sz w:val="24"/>
          <w:szCs w:val="24"/>
        </w:rPr>
        <w:t xml:space="preserve"> что обеспечивает определенный </w:t>
      </w:r>
      <w:r>
        <w:rPr>
          <w:rFonts w:ascii="Times New Roman" w:eastAsia="Times New Roman" w:hAnsi="Times New Roman"/>
          <w:sz w:val="24"/>
          <w:szCs w:val="24"/>
        </w:rPr>
        <w:t>воспитательный потенциал курса. Изучаемые понятия, теории обращены на формирование гражданственности учащихся, чувства сопричастности судьбам нашей Родины, российского патриотизма.</w:t>
      </w:r>
    </w:p>
    <w:p w:rsidR="00EA5AB0" w:rsidRDefault="00EA5AB0" w:rsidP="00EA5AB0">
      <w:pPr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Рабочая программа построена на основе концентрического подхода, курс предназначен для школьников второго концерна обучения базового уровня. Рабочая программа опирается на учебно-методическ</w:t>
      </w:r>
      <w:r>
        <w:rPr>
          <w:rFonts w:ascii="Times New Roman" w:eastAsia="Times New Roman" w:hAnsi="Times New Roman"/>
          <w:sz w:val="24"/>
          <w:szCs w:val="24"/>
        </w:rPr>
        <w:t>ий комплект Л.Н. Боголюбова</w:t>
      </w:r>
      <w:r>
        <w:rPr>
          <w:rFonts w:ascii="Times New Roman" w:eastAsia="Times New Roman" w:hAnsi="Times New Roman"/>
          <w:sz w:val="24"/>
          <w:szCs w:val="24"/>
        </w:rPr>
        <w:t xml:space="preserve"> М., Просвещение, 2020г.и рассчитан на 105 ч. Учебник автора Л.Н. Боголюбова рекомендован Министерством образования и науки к использованию в образовательном процессе и образовательных учреждениях.</w:t>
      </w:r>
      <w:r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b/>
          <w:sz w:val="24"/>
          <w:szCs w:val="24"/>
        </w:rPr>
        <w:t>Цели изучения учебного предмета</w:t>
      </w:r>
    </w:p>
    <w:p w:rsidR="00EA5AB0" w:rsidRDefault="00EA5AB0" w:rsidP="00EA5AB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Изучение обществознания в старшей школе на базовом уровне направлено на достижение следующих целей:</w:t>
      </w:r>
    </w:p>
    <w:p w:rsidR="00EA5AB0" w:rsidRDefault="00EA5AB0" w:rsidP="00EA5AB0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развитие личности в период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правопорядка, способности к личному самоопределению и самореализации; интереса к изучению социальных и гуманитарных наук;</w:t>
      </w:r>
    </w:p>
    <w:p w:rsidR="00EA5AB0" w:rsidRDefault="00EA5AB0" w:rsidP="00EA5AB0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воспитание общероссийской идентичности, гражданской ответственности, правового самосознания, толерантности, приверженности у гуманистическим и демократическим ценностям, закрепленным в Конституции РФ;</w:t>
      </w:r>
    </w:p>
    <w:p w:rsidR="00EA5AB0" w:rsidRDefault="00EA5AB0" w:rsidP="00EA5AB0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освоение системы   знаний</w:t>
      </w:r>
      <w:r w:rsidR="00FE7BAA">
        <w:rPr>
          <w:rFonts w:ascii="Times New Roman" w:eastAsia="Times New Roman" w:hAnsi="Times New Roman"/>
          <w:sz w:val="24"/>
          <w:szCs w:val="24"/>
        </w:rPr>
        <w:t xml:space="preserve"> об экономических и иных видах </w:t>
      </w:r>
      <w:r>
        <w:rPr>
          <w:rFonts w:ascii="Times New Roman" w:eastAsia="Times New Roman" w:hAnsi="Times New Roman"/>
          <w:sz w:val="24"/>
          <w:szCs w:val="24"/>
        </w:rPr>
        <w:t>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выполнение типичных социальных ролей человека и гражданина для последующего изучения социально-экономических и гуманитарных дисциплин в учреждениях системы среднего и высшего профессионального образования и для самообразования;</w:t>
      </w:r>
    </w:p>
    <w:p w:rsidR="00EA5AB0" w:rsidRDefault="00EA5AB0" w:rsidP="00EA5AB0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овладение умениями получать и </w:t>
      </w:r>
      <w:r>
        <w:rPr>
          <w:rFonts w:ascii="Times New Roman" w:eastAsia="Times New Roman" w:hAnsi="Times New Roman"/>
          <w:sz w:val="24"/>
          <w:szCs w:val="24"/>
        </w:rPr>
        <w:t>крит</w:t>
      </w:r>
      <w:r w:rsidR="00FE7BAA">
        <w:rPr>
          <w:rFonts w:ascii="Times New Roman" w:eastAsia="Times New Roman" w:hAnsi="Times New Roman"/>
          <w:sz w:val="24"/>
          <w:szCs w:val="24"/>
        </w:rPr>
        <w:t>ически осмысливать социальную (</w:t>
      </w:r>
      <w:r>
        <w:rPr>
          <w:rFonts w:ascii="Times New Roman" w:eastAsia="Times New Roman" w:hAnsi="Times New Roman"/>
          <w:sz w:val="24"/>
          <w:szCs w:val="24"/>
        </w:rPr>
        <w:t>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EA5AB0" w:rsidRDefault="00EA5AB0" w:rsidP="00EA5AB0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-  формирование опыта применения полученных знаний и умений для решения типичных задач в области социальных отношений, гражданской и общественной деятельности, межличностных отношений, отношений между людьми различных национальностей и вероисповеданий, в семейно- 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EA5AB0" w:rsidRDefault="00EA5AB0" w:rsidP="00EA5AB0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Место учебного предмета</w:t>
      </w:r>
      <w:r>
        <w:rPr>
          <w:rFonts w:ascii="Times New Roman" w:eastAsia="Times New Roman" w:hAnsi="Times New Roman"/>
          <w:sz w:val="24"/>
          <w:szCs w:val="24"/>
        </w:rPr>
        <w:t>. В соотв</w:t>
      </w:r>
      <w:r>
        <w:rPr>
          <w:rFonts w:ascii="Times New Roman" w:eastAsia="Times New Roman" w:hAnsi="Times New Roman"/>
          <w:sz w:val="24"/>
          <w:szCs w:val="24"/>
        </w:rPr>
        <w:t xml:space="preserve">етствии с учебным планом школы предмет </w:t>
      </w:r>
      <w:r>
        <w:rPr>
          <w:rFonts w:ascii="Times New Roman" w:eastAsia="Times New Roman" w:hAnsi="Times New Roman"/>
          <w:sz w:val="24"/>
          <w:szCs w:val="24"/>
        </w:rPr>
        <w:t>«Обществознание» относится к учебным предметам, обязательным для изучения на ступени среднего общего образования. В данном курсе представлены основы таких важнейших социальных наук: философия, социология, политология, социальная психология. 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</w:t>
      </w:r>
    </w:p>
    <w:p w:rsidR="00EA5AB0" w:rsidRDefault="00EA5AB0" w:rsidP="00EA5AB0">
      <w:pPr>
        <w:rPr>
          <w:rFonts w:ascii="Times New Roman" w:eastAsia="Times New Roman" w:hAnsi="Times New Roman"/>
          <w:sz w:val="24"/>
          <w:szCs w:val="24"/>
        </w:rPr>
      </w:pPr>
    </w:p>
    <w:p w:rsidR="00527256" w:rsidRDefault="00527256"/>
    <w:sectPr w:rsidR="00527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1B"/>
    <w:rsid w:val="001A525A"/>
    <w:rsid w:val="002A7406"/>
    <w:rsid w:val="00323899"/>
    <w:rsid w:val="0044009B"/>
    <w:rsid w:val="004B6FBB"/>
    <w:rsid w:val="00527256"/>
    <w:rsid w:val="00532D8B"/>
    <w:rsid w:val="00563B16"/>
    <w:rsid w:val="005A233E"/>
    <w:rsid w:val="006873CC"/>
    <w:rsid w:val="006A65AD"/>
    <w:rsid w:val="00703A56"/>
    <w:rsid w:val="007911E9"/>
    <w:rsid w:val="008613B7"/>
    <w:rsid w:val="00900A1B"/>
    <w:rsid w:val="009419A2"/>
    <w:rsid w:val="00A90ABB"/>
    <w:rsid w:val="00B450E9"/>
    <w:rsid w:val="00C442F4"/>
    <w:rsid w:val="00C71F7B"/>
    <w:rsid w:val="00CC5CDD"/>
    <w:rsid w:val="00D3055A"/>
    <w:rsid w:val="00D37BA5"/>
    <w:rsid w:val="00E9356C"/>
    <w:rsid w:val="00EA5AB0"/>
    <w:rsid w:val="00F45F23"/>
    <w:rsid w:val="00FB7150"/>
    <w:rsid w:val="00FB7351"/>
    <w:rsid w:val="00FE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B72FF-8357-4322-85DD-DE8B8E633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AB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 Евгеньевна</dc:creator>
  <cp:keywords/>
  <dc:description/>
  <cp:lastModifiedBy>Раиса Евгеньевна</cp:lastModifiedBy>
  <cp:revision>3</cp:revision>
  <dcterms:created xsi:type="dcterms:W3CDTF">2024-01-18T03:45:00Z</dcterms:created>
  <dcterms:modified xsi:type="dcterms:W3CDTF">2024-01-18T03:48:00Z</dcterms:modified>
</cp:coreProperties>
</file>